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DD5" w:rsidRPr="005216F3" w:rsidRDefault="004B0772" w:rsidP="00B21DD5">
      <w:pPr>
        <w:pStyle w:val="Sinespaciado"/>
        <w:jc w:val="right"/>
        <w:rPr>
          <w:b/>
          <w:lang w:val="es-EC"/>
        </w:rPr>
      </w:pPr>
      <w:r w:rsidRPr="005216F3">
        <w:rPr>
          <w:b/>
          <w:lang w:val="es-EC"/>
        </w:rPr>
        <w:t xml:space="preserve">Guayaquil, </w:t>
      </w:r>
      <w:r w:rsidR="00A4335B">
        <w:rPr>
          <w:b/>
          <w:lang w:val="es-EC"/>
        </w:rPr>
        <w:t xml:space="preserve">04 de Junio </w:t>
      </w:r>
      <w:r w:rsidRPr="005216F3">
        <w:rPr>
          <w:b/>
          <w:lang w:val="es-EC"/>
        </w:rPr>
        <w:t>de 2018</w:t>
      </w:r>
    </w:p>
    <w:p w:rsidR="00B21DD5" w:rsidRPr="005216F3" w:rsidRDefault="00A4335B" w:rsidP="00B21DD5">
      <w:pPr>
        <w:pStyle w:val="Sinespaciado"/>
        <w:jc w:val="right"/>
        <w:rPr>
          <w:b/>
          <w:lang w:val="es-EC"/>
        </w:rPr>
      </w:pPr>
      <w:r>
        <w:rPr>
          <w:b/>
          <w:lang w:val="es-EC"/>
        </w:rPr>
        <w:t>Oficio SX040618</w:t>
      </w:r>
    </w:p>
    <w:p w:rsidR="00B21DD5" w:rsidRPr="005216F3" w:rsidRDefault="00A4335B" w:rsidP="00B21DD5">
      <w:pPr>
        <w:pStyle w:val="Sinespaciado"/>
        <w:rPr>
          <w:b/>
          <w:lang w:val="es-EC"/>
        </w:rPr>
      </w:pPr>
      <w:r>
        <w:rPr>
          <w:b/>
          <w:lang w:val="es-EC"/>
        </w:rPr>
        <w:t xml:space="preserve">Gina Benavides </w:t>
      </w:r>
    </w:p>
    <w:p w:rsidR="009025F1" w:rsidRDefault="00A4335B" w:rsidP="00B21DD5">
      <w:pPr>
        <w:pStyle w:val="Sinespaciado"/>
        <w:rPr>
          <w:b/>
          <w:lang w:val="es-EC"/>
        </w:rPr>
      </w:pPr>
      <w:r>
        <w:rPr>
          <w:b/>
          <w:lang w:val="es-EC"/>
        </w:rPr>
        <w:t>Defensora del Pueblo (e)</w:t>
      </w:r>
    </w:p>
    <w:p w:rsidR="00A4335B" w:rsidRPr="005216F3" w:rsidRDefault="00A4335B" w:rsidP="00B21DD5">
      <w:pPr>
        <w:pStyle w:val="Sinespaciado"/>
        <w:rPr>
          <w:b/>
          <w:lang w:val="es-EC"/>
        </w:rPr>
      </w:pPr>
      <w:r>
        <w:rPr>
          <w:b/>
          <w:lang w:val="es-EC"/>
        </w:rPr>
        <w:t>Defensoría del Pueblo del Ecuador</w:t>
      </w:r>
    </w:p>
    <w:p w:rsidR="00B21DD5" w:rsidRPr="005216F3" w:rsidRDefault="00B21DD5" w:rsidP="00B21DD5">
      <w:pPr>
        <w:pStyle w:val="Sinespaciado"/>
        <w:rPr>
          <w:b/>
          <w:lang w:val="es-EC"/>
        </w:rPr>
      </w:pPr>
    </w:p>
    <w:p w:rsidR="00B21DD5" w:rsidRPr="005216F3" w:rsidRDefault="00FC106B" w:rsidP="00FC106B">
      <w:pPr>
        <w:pStyle w:val="Sinespaciado"/>
        <w:jc w:val="center"/>
        <w:rPr>
          <w:b/>
          <w:lang w:val="es-EC"/>
        </w:rPr>
      </w:pPr>
      <w:bookmarkStart w:id="0" w:name="_GoBack"/>
      <w:r w:rsidRPr="00FC106B">
        <w:rPr>
          <w:b/>
          <w:color w:val="FF0000"/>
          <w:lang w:val="es-EC"/>
        </w:rPr>
        <w:t>POSIBLE ACTO DE DISCRIMINACIÓN EN BAR ALTERNATIVO ANDANZAS EN LA CIUDAD DE GUAYAQUIL</w:t>
      </w:r>
    </w:p>
    <w:bookmarkEnd w:id="0"/>
    <w:p w:rsidR="00B21DD5" w:rsidRPr="005216F3" w:rsidRDefault="00B21DD5" w:rsidP="00B21DD5">
      <w:pPr>
        <w:pStyle w:val="Sinespaciado"/>
        <w:jc w:val="both"/>
        <w:rPr>
          <w:lang w:val="es-EC"/>
        </w:rPr>
      </w:pPr>
    </w:p>
    <w:p w:rsidR="00B21DD5" w:rsidRDefault="004B0772" w:rsidP="00B21DD5">
      <w:pPr>
        <w:pStyle w:val="Sinespaciado"/>
        <w:jc w:val="both"/>
        <w:rPr>
          <w:lang w:val="es-EC"/>
        </w:rPr>
      </w:pPr>
      <w:r w:rsidRPr="005216F3">
        <w:rPr>
          <w:lang w:val="es-EC"/>
        </w:rPr>
        <w:t>Reciba usted un cordial saludo de la Asociación Silueta X, organización que lucha por los derechos humanos de las persona lesbianas, gays, bisexuales y trans del Ecuador</w:t>
      </w:r>
      <w:r w:rsidR="00A4335B">
        <w:rPr>
          <w:lang w:val="es-EC"/>
        </w:rPr>
        <w:t>, con una trayectoria de 12 años de lucha “de hecho” y 8 años “de derecho”.</w:t>
      </w:r>
    </w:p>
    <w:p w:rsidR="00A4335B" w:rsidRPr="005216F3" w:rsidRDefault="00A4335B" w:rsidP="00B21DD5">
      <w:pPr>
        <w:pStyle w:val="Sinespaciado"/>
        <w:jc w:val="both"/>
        <w:rPr>
          <w:lang w:val="es-EC"/>
        </w:rPr>
      </w:pPr>
    </w:p>
    <w:p w:rsidR="005862E3" w:rsidRDefault="004B0772" w:rsidP="00B21DD5">
      <w:pPr>
        <w:pStyle w:val="Sinespaciado"/>
        <w:jc w:val="both"/>
        <w:rPr>
          <w:lang w:val="es-EC"/>
        </w:rPr>
      </w:pPr>
      <w:r w:rsidRPr="005216F3">
        <w:rPr>
          <w:lang w:val="es-EC"/>
        </w:rPr>
        <w:t>Por medio de la presente ponemos en su conocimiento</w:t>
      </w:r>
      <w:r w:rsidR="00A4335B">
        <w:rPr>
          <w:lang w:val="es-EC"/>
        </w:rPr>
        <w:t xml:space="preserve"> el posible acto de discriminación sufrido por Danna</w:t>
      </w:r>
      <w:r w:rsidR="005862E3">
        <w:rPr>
          <w:lang w:val="es-EC"/>
        </w:rPr>
        <w:t xml:space="preserve"> Arévalo</w:t>
      </w:r>
      <w:r w:rsidR="00A4335B">
        <w:rPr>
          <w:lang w:val="es-EC"/>
        </w:rPr>
        <w:t xml:space="preserve"> con C.I. </w:t>
      </w:r>
      <w:r w:rsidR="00FC106B">
        <w:rPr>
          <w:lang w:val="es-EC"/>
        </w:rPr>
        <w:t>0924315518</w:t>
      </w:r>
      <w:r w:rsidR="00A4335B">
        <w:rPr>
          <w:lang w:val="es-EC"/>
        </w:rPr>
        <w:t>, una mujer trans</w:t>
      </w:r>
      <w:r w:rsidR="005862E3">
        <w:rPr>
          <w:lang w:val="es-EC"/>
        </w:rPr>
        <w:t xml:space="preserve"> que intentó acceder a una área de recreación, conocido como “Bar Andanzas” ubicado en las calles Santa Elena y Quisquis, cerca de la iglesia San Agustín, en cuyo video que circula en redes sociales, se parecía la prohibición del portero por órdenes del portero hacia las mujeres trans. Adicional a la restricción </w:t>
      </w:r>
      <w:r w:rsidR="00FC106B">
        <w:rPr>
          <w:lang w:val="es-EC"/>
        </w:rPr>
        <w:t>del acceso de las mujeres trans;</w:t>
      </w:r>
      <w:r w:rsidR="005862E3">
        <w:rPr>
          <w:lang w:val="es-EC"/>
        </w:rPr>
        <w:t xml:space="preserve"> el bar </w:t>
      </w:r>
      <w:r w:rsidR="00FC106B">
        <w:rPr>
          <w:lang w:val="es-EC"/>
        </w:rPr>
        <w:t xml:space="preserve">es uno </w:t>
      </w:r>
      <w:r w:rsidR="005862E3">
        <w:rPr>
          <w:lang w:val="es-EC"/>
        </w:rPr>
        <w:t>alternativo</w:t>
      </w:r>
      <w:r w:rsidR="00FC106B">
        <w:rPr>
          <w:lang w:val="es-EC"/>
        </w:rPr>
        <w:t>,</w:t>
      </w:r>
      <w:r w:rsidR="005862E3">
        <w:rPr>
          <w:lang w:val="es-EC"/>
        </w:rPr>
        <w:t xml:space="preserve"> que aparentemente solo permite el ingreso de personas cisgéneros y homosexuales, restringiendo el acceso a mujeres trans. La presente, que se evidencia en dicho video, podría considerarse como un acto de discriminación y exclusión en contra de las personas que tienen una</w:t>
      </w:r>
      <w:r w:rsidR="00FC106B">
        <w:rPr>
          <w:lang w:val="es-EC"/>
        </w:rPr>
        <w:t xml:space="preserve"> identidad de género distinta a</w:t>
      </w:r>
      <w:r w:rsidR="005862E3">
        <w:rPr>
          <w:lang w:val="es-EC"/>
        </w:rPr>
        <w:t xml:space="preserve"> las normadas. </w:t>
      </w:r>
    </w:p>
    <w:p w:rsidR="005862E3" w:rsidRDefault="005862E3" w:rsidP="00B21DD5">
      <w:pPr>
        <w:pStyle w:val="Sinespaciado"/>
        <w:jc w:val="both"/>
        <w:rPr>
          <w:lang w:val="es-EC"/>
        </w:rPr>
      </w:pPr>
    </w:p>
    <w:p w:rsidR="005862E3" w:rsidRPr="005216F3" w:rsidRDefault="005862E3" w:rsidP="00B21DD5">
      <w:pPr>
        <w:pStyle w:val="Sinespaciado"/>
        <w:jc w:val="both"/>
        <w:rPr>
          <w:lang w:val="es-EC"/>
        </w:rPr>
      </w:pPr>
      <w:r>
        <w:rPr>
          <w:lang w:val="es-EC"/>
        </w:rPr>
        <w:t xml:space="preserve">Solicitamos a su autoridad, realizar el proceso pertinente de verificación de dicha situación y de considerarse que ha ocurrido un acto de discriminación y exclusión por identidad de género consagrado en el Art. 11. Numeral 2 de la Constitución de la República del Ecuador, determinar las sanciones </w:t>
      </w:r>
      <w:r w:rsidR="00FC106B">
        <w:rPr>
          <w:lang w:val="es-EC"/>
        </w:rPr>
        <w:t xml:space="preserve">necesarias para que se puedan sentar precedentes legales a aquellos centros de diversión que restringen el acceso a las mujeres trans. </w:t>
      </w:r>
    </w:p>
    <w:p w:rsidR="004B0772" w:rsidRPr="005216F3" w:rsidRDefault="004B0772" w:rsidP="00B21DD5">
      <w:pPr>
        <w:pStyle w:val="Sinespaciado"/>
        <w:jc w:val="both"/>
        <w:rPr>
          <w:lang w:val="es-EC"/>
        </w:rPr>
      </w:pPr>
    </w:p>
    <w:p w:rsidR="005216F3" w:rsidRPr="005216F3" w:rsidRDefault="005216F3" w:rsidP="00B21DD5">
      <w:pPr>
        <w:pStyle w:val="Sinespaciado"/>
        <w:jc w:val="both"/>
        <w:rPr>
          <w:lang w:val="es-EC"/>
        </w:rPr>
      </w:pPr>
      <w:r w:rsidRPr="005216F3">
        <w:rPr>
          <w:lang w:val="es-EC"/>
        </w:rPr>
        <w:t xml:space="preserve">Conocedores de su espíritu altruista y colaborador quedamos atentos de usted. </w:t>
      </w:r>
    </w:p>
    <w:p w:rsidR="00B21DD5" w:rsidRPr="005216F3" w:rsidRDefault="00FC106B" w:rsidP="00B21DD5">
      <w:pPr>
        <w:pStyle w:val="Sinespaciado"/>
        <w:jc w:val="both"/>
        <w:rPr>
          <w:lang w:val="es-EC"/>
        </w:rPr>
      </w:pPr>
      <w:r>
        <w:rPr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8240" behindDoc="1" locked="0" layoutInCell="1" allowOverlap="1" wp14:anchorId="409771AD" wp14:editId="0CF0C441">
            <wp:simplePos x="0" y="0"/>
            <wp:positionH relativeFrom="margin">
              <wp:posOffset>28575</wp:posOffset>
            </wp:positionH>
            <wp:positionV relativeFrom="paragraph">
              <wp:posOffset>133985</wp:posOffset>
            </wp:positionV>
            <wp:extent cx="2038350" cy="1648460"/>
            <wp:effectExtent l="0" t="0" r="0" b="889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rma digital de diane rodriguez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220E" w:rsidRPr="005216F3" w:rsidRDefault="0024220E" w:rsidP="007A213E">
      <w:pPr>
        <w:jc w:val="both"/>
        <w:rPr>
          <w:sz w:val="24"/>
          <w:szCs w:val="24"/>
          <w:lang w:val="es-EC"/>
        </w:rPr>
      </w:pPr>
      <w:r w:rsidRPr="005216F3">
        <w:rPr>
          <w:sz w:val="24"/>
          <w:szCs w:val="24"/>
          <w:lang w:val="es-EC"/>
        </w:rPr>
        <w:t>Saludos Cordiales,</w:t>
      </w:r>
    </w:p>
    <w:p w:rsidR="0024220E" w:rsidRPr="005216F3" w:rsidRDefault="0024220E" w:rsidP="007A213E">
      <w:pPr>
        <w:jc w:val="both"/>
        <w:rPr>
          <w:sz w:val="24"/>
          <w:szCs w:val="24"/>
          <w:lang w:val="es-EC"/>
        </w:rPr>
      </w:pPr>
    </w:p>
    <w:p w:rsidR="00B2232B" w:rsidRPr="005216F3" w:rsidRDefault="00B2232B" w:rsidP="007A213E">
      <w:pPr>
        <w:jc w:val="both"/>
        <w:rPr>
          <w:sz w:val="24"/>
          <w:szCs w:val="24"/>
          <w:lang w:val="es-EC"/>
        </w:rPr>
      </w:pPr>
    </w:p>
    <w:p w:rsidR="00B2232B" w:rsidRPr="005216F3" w:rsidRDefault="00B2232B" w:rsidP="007A213E">
      <w:pPr>
        <w:jc w:val="both"/>
        <w:rPr>
          <w:sz w:val="24"/>
          <w:szCs w:val="24"/>
          <w:lang w:val="es-EC"/>
        </w:rPr>
      </w:pPr>
    </w:p>
    <w:p w:rsidR="001A1407" w:rsidRPr="005216F3" w:rsidRDefault="001A1407" w:rsidP="007A213E">
      <w:pPr>
        <w:pStyle w:val="Sinespaciado"/>
        <w:jc w:val="both"/>
        <w:rPr>
          <w:b/>
          <w:sz w:val="24"/>
          <w:szCs w:val="24"/>
          <w:lang w:val="es-EC"/>
        </w:rPr>
      </w:pPr>
    </w:p>
    <w:p w:rsidR="00B2232B" w:rsidRPr="005216F3" w:rsidRDefault="005216F3" w:rsidP="007A213E">
      <w:pPr>
        <w:pStyle w:val="Sinespaciado"/>
        <w:jc w:val="both"/>
        <w:rPr>
          <w:b/>
          <w:sz w:val="24"/>
          <w:szCs w:val="24"/>
          <w:lang w:val="es-EC"/>
        </w:rPr>
      </w:pPr>
      <w:r>
        <w:rPr>
          <w:b/>
          <w:sz w:val="24"/>
          <w:szCs w:val="24"/>
          <w:lang w:val="es-EC"/>
        </w:rPr>
        <w:t>Diane Rodríguez</w:t>
      </w:r>
      <w:r w:rsidR="00D421FA" w:rsidRPr="005216F3">
        <w:rPr>
          <w:b/>
          <w:sz w:val="24"/>
          <w:szCs w:val="24"/>
          <w:lang w:val="es-EC"/>
        </w:rPr>
        <w:t xml:space="preserve">                                                       </w:t>
      </w:r>
      <w:r>
        <w:rPr>
          <w:b/>
          <w:sz w:val="24"/>
          <w:szCs w:val="24"/>
          <w:lang w:val="es-EC"/>
        </w:rPr>
        <w:t xml:space="preserve">             </w:t>
      </w:r>
    </w:p>
    <w:p w:rsidR="00B2232B" w:rsidRPr="005216F3" w:rsidRDefault="005216F3" w:rsidP="007A213E">
      <w:pPr>
        <w:pStyle w:val="Sinespaciado"/>
        <w:jc w:val="both"/>
        <w:rPr>
          <w:b/>
          <w:sz w:val="24"/>
          <w:szCs w:val="24"/>
          <w:lang w:val="es-EC"/>
        </w:rPr>
      </w:pPr>
      <w:r>
        <w:rPr>
          <w:b/>
          <w:sz w:val="24"/>
          <w:szCs w:val="24"/>
          <w:lang w:val="es-EC"/>
        </w:rPr>
        <w:t>Directora Adjunto de la Asociación Silueta X</w:t>
      </w:r>
      <w:r w:rsidR="00D421FA" w:rsidRPr="005216F3">
        <w:rPr>
          <w:b/>
          <w:sz w:val="24"/>
          <w:szCs w:val="24"/>
          <w:lang w:val="es-EC"/>
        </w:rPr>
        <w:t xml:space="preserve">                 </w:t>
      </w:r>
    </w:p>
    <w:p w:rsidR="00B2232B" w:rsidRPr="005216F3" w:rsidRDefault="005216F3" w:rsidP="007A213E">
      <w:pPr>
        <w:pStyle w:val="Sinespaciado"/>
        <w:jc w:val="both"/>
        <w:rPr>
          <w:b/>
          <w:sz w:val="24"/>
          <w:szCs w:val="24"/>
          <w:lang w:val="es-EC"/>
        </w:rPr>
      </w:pPr>
      <w:r>
        <w:rPr>
          <w:b/>
          <w:sz w:val="24"/>
          <w:szCs w:val="24"/>
          <w:lang w:val="es-EC"/>
        </w:rPr>
        <w:t>Presidenta de la Federación Ecuatoriana de Organizaciones LGBTI</w:t>
      </w:r>
    </w:p>
    <w:sectPr w:rsidR="00B2232B" w:rsidRPr="005216F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EAF" w:rsidRDefault="00E90EAF" w:rsidP="00AB2458">
      <w:pPr>
        <w:spacing w:after="0" w:line="240" w:lineRule="auto"/>
      </w:pPr>
      <w:r>
        <w:separator/>
      </w:r>
    </w:p>
  </w:endnote>
  <w:endnote w:type="continuationSeparator" w:id="0">
    <w:p w:rsidR="00E90EAF" w:rsidRDefault="00E90EAF" w:rsidP="00AB2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F95" w:rsidRPr="006C43C1" w:rsidRDefault="005216F3" w:rsidP="00BB3F95">
    <w:pPr>
      <w:pStyle w:val="Piedepgina"/>
      <w:jc w:val="center"/>
      <w:rPr>
        <w:b/>
        <w:color w:val="FF0000"/>
        <w:lang w:val="es-EC"/>
      </w:rPr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4E38F14E" wp14:editId="798E27F5">
          <wp:simplePos x="0" y="0"/>
          <wp:positionH relativeFrom="column">
            <wp:posOffset>4429125</wp:posOffset>
          </wp:positionH>
          <wp:positionV relativeFrom="paragraph">
            <wp:posOffset>-1236345</wp:posOffset>
          </wp:positionV>
          <wp:extent cx="1885950" cy="113358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ltimo logo png 2018 federacion ecuatoriana de organizaciones lgbt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5950" cy="1133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B3F95" w:rsidRPr="00BB3F95">
      <w:rPr>
        <w:b/>
        <w:color w:val="FF0000"/>
        <w:lang w:val="es-EC"/>
      </w:rPr>
      <w:t>_______________________________________________________________________________</w:t>
    </w:r>
  </w:p>
  <w:p w:rsidR="006C43C1" w:rsidRDefault="006C43C1" w:rsidP="006C43C1">
    <w:pPr>
      <w:pStyle w:val="Piedepgina"/>
      <w:jc w:val="center"/>
      <w:rPr>
        <w:b/>
        <w:lang w:val="es-EC"/>
      </w:rPr>
    </w:pPr>
    <w:r w:rsidRPr="006C43C1">
      <w:rPr>
        <w:b/>
        <w:lang w:val="es-EC"/>
      </w:rPr>
      <w:t xml:space="preserve">Dirección: </w:t>
    </w:r>
    <w:r w:rsidR="00303612">
      <w:rPr>
        <w:lang w:val="es-EC"/>
      </w:rPr>
      <w:t>General Córdoba 325 y Padre Aguirre</w:t>
    </w:r>
  </w:p>
  <w:p w:rsidR="006C43C1" w:rsidRPr="00153B68" w:rsidRDefault="006C43C1" w:rsidP="006C43C1">
    <w:pPr>
      <w:pStyle w:val="Piedepgina"/>
      <w:jc w:val="center"/>
      <w:rPr>
        <w:b/>
        <w:lang w:val="es-EC"/>
      </w:rPr>
    </w:pPr>
    <w:r w:rsidRPr="00153B68">
      <w:rPr>
        <w:b/>
        <w:lang w:val="es-EC"/>
      </w:rPr>
      <w:t>Teléfono:</w:t>
    </w:r>
    <w:r>
      <w:rPr>
        <w:b/>
        <w:lang w:val="es-EC"/>
      </w:rPr>
      <w:t xml:space="preserve"> </w:t>
    </w:r>
    <w:r w:rsidR="005216F3">
      <w:rPr>
        <w:lang w:val="es-EC"/>
      </w:rPr>
      <w:t>0982001871</w:t>
    </w:r>
  </w:p>
  <w:p w:rsidR="00153B68" w:rsidRPr="0024220E" w:rsidRDefault="00153B68" w:rsidP="00BB3F95">
    <w:pPr>
      <w:pStyle w:val="Piedepgina"/>
      <w:jc w:val="center"/>
      <w:rPr>
        <w:rFonts w:ascii="Arial" w:hAnsi="Arial" w:cs="Arial"/>
        <w:sz w:val="18"/>
        <w:szCs w:val="18"/>
        <w:shd w:val="clear" w:color="auto" w:fill="FFFFFF"/>
        <w:lang w:val="es-EC"/>
      </w:rPr>
    </w:pPr>
    <w:r w:rsidRPr="0024220E">
      <w:rPr>
        <w:b/>
        <w:lang w:val="es-EC"/>
      </w:rPr>
      <w:t>Correo:</w:t>
    </w:r>
    <w:r w:rsidRPr="0024220E">
      <w:rPr>
        <w:lang w:val="es-EC"/>
      </w:rPr>
      <w:t xml:space="preserve"> </w:t>
    </w:r>
    <w:hyperlink r:id="rId2" w:history="1">
      <w:r w:rsidR="00303612" w:rsidRPr="00A32D41">
        <w:rPr>
          <w:rStyle w:val="Hipervnculo"/>
          <w:lang w:val="es-EC"/>
        </w:rPr>
        <w:t>SiluetaX@gmail.com</w:t>
      </w:r>
    </w:hyperlink>
    <w:r w:rsidR="00303612">
      <w:rPr>
        <w:lang w:val="es-EC"/>
      </w:rPr>
      <w:t xml:space="preserve"> </w:t>
    </w:r>
    <w:r w:rsidR="005216F3">
      <w:rPr>
        <w:lang w:val="es-EC"/>
      </w:rPr>
      <w:t xml:space="preserve">– </w:t>
    </w:r>
    <w:hyperlink r:id="rId3" w:history="1">
      <w:r w:rsidR="005216F3" w:rsidRPr="001A2B7B">
        <w:rPr>
          <w:rStyle w:val="Hipervnculo"/>
          <w:lang w:val="es-EC"/>
        </w:rPr>
        <w:t>FedeLGBT@gmail.com</w:t>
      </w:r>
    </w:hyperlink>
    <w:r w:rsidR="005216F3">
      <w:rPr>
        <w:lang w:val="es-EC"/>
      </w:rPr>
      <w:t xml:space="preserve"> </w:t>
    </w:r>
    <w:hyperlink r:id="rId4" w:history="1"/>
    <w:r w:rsidR="001A1407">
      <w:rPr>
        <w:rFonts w:ascii="Arial" w:hAnsi="Arial" w:cs="Arial"/>
        <w:sz w:val="20"/>
        <w:szCs w:val="20"/>
        <w:lang w:val="es-EC"/>
      </w:rPr>
      <w:t xml:space="preserve"> </w:t>
    </w:r>
    <w:r w:rsidR="007A213E">
      <w:rPr>
        <w:rFonts w:ascii="Arial" w:hAnsi="Arial" w:cs="Arial"/>
        <w:sz w:val="20"/>
        <w:szCs w:val="20"/>
        <w:lang w:val="es-EC"/>
      </w:rPr>
      <w:t xml:space="preserve"> </w:t>
    </w:r>
    <w:r w:rsidR="001A1407">
      <w:rPr>
        <w:rFonts w:ascii="Arial" w:hAnsi="Arial" w:cs="Arial"/>
        <w:sz w:val="20"/>
        <w:szCs w:val="20"/>
        <w:lang w:val="es-EC"/>
      </w:rPr>
      <w:t xml:space="preserve"> </w:t>
    </w:r>
  </w:p>
  <w:p w:rsidR="00B2232B" w:rsidRPr="00B2232B" w:rsidRDefault="001A1407" w:rsidP="00BB3F95">
    <w:pPr>
      <w:pStyle w:val="Piedepgina"/>
      <w:jc w:val="center"/>
      <w:rPr>
        <w:rFonts w:ascii="Arial" w:hAnsi="Arial" w:cs="Arial"/>
        <w:b/>
        <w:sz w:val="18"/>
        <w:szCs w:val="18"/>
        <w:shd w:val="clear" w:color="auto" w:fill="FFFFFF"/>
        <w:lang w:val="es-EC"/>
      </w:rPr>
    </w:pPr>
    <w:r>
      <w:rPr>
        <w:rFonts w:ascii="Arial" w:hAnsi="Arial" w:cs="Arial"/>
        <w:sz w:val="18"/>
        <w:szCs w:val="18"/>
        <w:shd w:val="clear" w:color="auto" w:fill="FFFFFF"/>
        <w:lang w:val="es-EC"/>
      </w:rPr>
      <w:t xml:space="preserve">Web: </w:t>
    </w:r>
    <w:hyperlink r:id="rId5" w:history="1">
      <w:r w:rsidR="00303612" w:rsidRPr="00A32D41">
        <w:rPr>
          <w:rStyle w:val="Hipervnculo"/>
          <w:rFonts w:ascii="Arial" w:hAnsi="Arial" w:cs="Arial"/>
          <w:sz w:val="18"/>
          <w:szCs w:val="18"/>
          <w:shd w:val="clear" w:color="auto" w:fill="FFFFFF"/>
          <w:lang w:val="es-EC"/>
        </w:rPr>
        <w:t>www.SiluetaX.Org</w:t>
      </w:r>
    </w:hyperlink>
    <w:r w:rsidR="00303612">
      <w:rPr>
        <w:rFonts w:ascii="Arial" w:hAnsi="Arial" w:cs="Arial"/>
        <w:sz w:val="18"/>
        <w:szCs w:val="18"/>
        <w:shd w:val="clear" w:color="auto" w:fill="FFFFFF"/>
        <w:lang w:val="es-EC"/>
      </w:rPr>
      <w:t xml:space="preserve"> </w:t>
    </w:r>
    <w:hyperlink r:id="rId6" w:history="1"/>
    <w:r>
      <w:rPr>
        <w:rFonts w:ascii="Arial" w:hAnsi="Arial" w:cs="Arial"/>
        <w:sz w:val="18"/>
        <w:szCs w:val="18"/>
        <w:shd w:val="clear" w:color="auto" w:fill="FFFFFF"/>
        <w:lang w:val="es-EC"/>
      </w:rPr>
      <w:t xml:space="preserve"> </w:t>
    </w:r>
    <w:r w:rsidR="005216F3">
      <w:rPr>
        <w:rFonts w:ascii="Arial" w:hAnsi="Arial" w:cs="Arial"/>
        <w:sz w:val="18"/>
        <w:szCs w:val="18"/>
        <w:shd w:val="clear" w:color="auto" w:fill="FFFFFF"/>
        <w:lang w:val="es-EC"/>
      </w:rPr>
      <w:t xml:space="preserve">- </w:t>
    </w:r>
    <w:hyperlink r:id="rId7" w:history="1">
      <w:r w:rsidR="005216F3" w:rsidRPr="001A2B7B">
        <w:rPr>
          <w:rStyle w:val="Hipervnculo"/>
          <w:rFonts w:ascii="Arial" w:hAnsi="Arial" w:cs="Arial"/>
          <w:sz w:val="18"/>
          <w:szCs w:val="18"/>
          <w:shd w:val="clear" w:color="auto" w:fill="FFFFFF"/>
          <w:lang w:val="es-EC"/>
        </w:rPr>
        <w:t>www.FederacionLGBTI.com</w:t>
      </w:r>
    </w:hyperlink>
    <w:r w:rsidR="005216F3">
      <w:rPr>
        <w:rFonts w:ascii="Arial" w:hAnsi="Arial" w:cs="Arial"/>
        <w:sz w:val="18"/>
        <w:szCs w:val="18"/>
        <w:shd w:val="clear" w:color="auto" w:fill="FFFFFF"/>
        <w:lang w:val="es-EC"/>
      </w:rPr>
      <w:t xml:space="preserve"> </w:t>
    </w:r>
  </w:p>
  <w:p w:rsidR="00153B68" w:rsidRPr="00C919DE" w:rsidRDefault="00B2232B" w:rsidP="00BB3F95">
    <w:pPr>
      <w:pStyle w:val="Piedepgina"/>
      <w:jc w:val="center"/>
      <w:rPr>
        <w:lang w:val="es-EC"/>
      </w:rPr>
    </w:pPr>
    <w:r>
      <w:rPr>
        <w:rFonts w:ascii="Arial" w:hAnsi="Arial" w:cs="Arial"/>
        <w:sz w:val="18"/>
        <w:szCs w:val="18"/>
        <w:shd w:val="clear" w:color="auto" w:fill="FFFFFF"/>
        <w:lang w:val="es-EC"/>
      </w:rPr>
      <w:t>Guayaquil</w:t>
    </w:r>
    <w:r w:rsidR="00153B68" w:rsidRPr="00C919DE">
      <w:rPr>
        <w:rFonts w:ascii="Arial" w:hAnsi="Arial" w:cs="Arial"/>
        <w:sz w:val="18"/>
        <w:szCs w:val="18"/>
        <w:shd w:val="clear" w:color="auto" w:fill="FFFFFF"/>
        <w:lang w:val="es-EC"/>
      </w:rPr>
      <w:t xml:space="preserve"> - Ecuador</w:t>
    </w:r>
  </w:p>
  <w:p w:rsidR="00AB2458" w:rsidRPr="00153B68" w:rsidRDefault="00AB2458" w:rsidP="00AB2458">
    <w:pPr>
      <w:pStyle w:val="Piedepgina"/>
      <w:jc w:val="right"/>
      <w:rPr>
        <w:lang w:val="es-EC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EAF" w:rsidRDefault="00E90EAF" w:rsidP="00AB2458">
      <w:pPr>
        <w:spacing w:after="0" w:line="240" w:lineRule="auto"/>
      </w:pPr>
      <w:r>
        <w:separator/>
      </w:r>
    </w:p>
  </w:footnote>
  <w:footnote w:type="continuationSeparator" w:id="0">
    <w:p w:rsidR="00E90EAF" w:rsidRDefault="00E90EAF" w:rsidP="00AB24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F95" w:rsidRDefault="00303612" w:rsidP="00E442BB">
    <w:pPr>
      <w:pStyle w:val="Encabezado"/>
      <w:jc w:val="center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1C6DBE27" wp14:editId="3924AC52">
          <wp:simplePos x="0" y="0"/>
          <wp:positionH relativeFrom="margin">
            <wp:align>center</wp:align>
          </wp:positionH>
          <wp:positionV relativeFrom="paragraph">
            <wp:posOffset>-409575</wp:posOffset>
          </wp:positionV>
          <wp:extent cx="3219450" cy="1241788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sociación Silueta X Ecuador mail blanc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19450" cy="12417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A213E" w:rsidRDefault="007A213E" w:rsidP="00E442BB">
    <w:pPr>
      <w:pStyle w:val="Encabezado"/>
      <w:jc w:val="center"/>
      <w:rPr>
        <w:color w:val="FF0000"/>
      </w:rPr>
    </w:pPr>
  </w:p>
  <w:p w:rsidR="007A213E" w:rsidRDefault="007A213E" w:rsidP="00E442BB">
    <w:pPr>
      <w:pStyle w:val="Encabezado"/>
      <w:jc w:val="center"/>
      <w:rPr>
        <w:color w:val="FF0000"/>
      </w:rPr>
    </w:pPr>
  </w:p>
  <w:p w:rsidR="007A213E" w:rsidRDefault="007A213E" w:rsidP="00E442BB">
    <w:pPr>
      <w:pStyle w:val="Encabezado"/>
      <w:jc w:val="center"/>
      <w:rPr>
        <w:color w:val="FF0000"/>
      </w:rPr>
    </w:pPr>
  </w:p>
  <w:p w:rsidR="007A213E" w:rsidRDefault="007A213E" w:rsidP="00E442BB">
    <w:pPr>
      <w:pStyle w:val="Encabezado"/>
      <w:jc w:val="center"/>
      <w:rPr>
        <w:color w:val="FF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B54"/>
    <w:rsid w:val="00046155"/>
    <w:rsid w:val="00051B54"/>
    <w:rsid w:val="000A4B52"/>
    <w:rsid w:val="00153B68"/>
    <w:rsid w:val="001A1407"/>
    <w:rsid w:val="001C5520"/>
    <w:rsid w:val="001D23E9"/>
    <w:rsid w:val="0024220E"/>
    <w:rsid w:val="00265EFF"/>
    <w:rsid w:val="002A4934"/>
    <w:rsid w:val="0030073A"/>
    <w:rsid w:val="00303612"/>
    <w:rsid w:val="004B0772"/>
    <w:rsid w:val="005216F3"/>
    <w:rsid w:val="005862E3"/>
    <w:rsid w:val="00597B02"/>
    <w:rsid w:val="006A386A"/>
    <w:rsid w:val="006C43C1"/>
    <w:rsid w:val="007012C9"/>
    <w:rsid w:val="007669AA"/>
    <w:rsid w:val="007A213E"/>
    <w:rsid w:val="007E74B5"/>
    <w:rsid w:val="0083607C"/>
    <w:rsid w:val="009025F1"/>
    <w:rsid w:val="00952352"/>
    <w:rsid w:val="00971CF2"/>
    <w:rsid w:val="009A40E4"/>
    <w:rsid w:val="009E2086"/>
    <w:rsid w:val="00A4335B"/>
    <w:rsid w:val="00A55823"/>
    <w:rsid w:val="00A93677"/>
    <w:rsid w:val="00AB2458"/>
    <w:rsid w:val="00AB3555"/>
    <w:rsid w:val="00B21DD5"/>
    <w:rsid w:val="00B2232B"/>
    <w:rsid w:val="00B45F02"/>
    <w:rsid w:val="00BB3F95"/>
    <w:rsid w:val="00C419BC"/>
    <w:rsid w:val="00C919DE"/>
    <w:rsid w:val="00C9613E"/>
    <w:rsid w:val="00D421FA"/>
    <w:rsid w:val="00D926FB"/>
    <w:rsid w:val="00D9524E"/>
    <w:rsid w:val="00D959FE"/>
    <w:rsid w:val="00E442BB"/>
    <w:rsid w:val="00E53FFC"/>
    <w:rsid w:val="00E67B14"/>
    <w:rsid w:val="00E71769"/>
    <w:rsid w:val="00E90EAF"/>
    <w:rsid w:val="00EA684C"/>
    <w:rsid w:val="00F92216"/>
    <w:rsid w:val="00FC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354A19D-9038-458D-8DDF-DEF83352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2422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C"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051B54"/>
  </w:style>
  <w:style w:type="character" w:customStyle="1" w:styleId="il">
    <w:name w:val="il"/>
    <w:basedOn w:val="Fuentedeprrafopredeter"/>
    <w:rsid w:val="00051B54"/>
  </w:style>
  <w:style w:type="paragraph" w:styleId="Encabezado">
    <w:name w:val="header"/>
    <w:basedOn w:val="Normal"/>
    <w:link w:val="EncabezadoCar"/>
    <w:uiPriority w:val="99"/>
    <w:unhideWhenUsed/>
    <w:rsid w:val="00AB24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2458"/>
  </w:style>
  <w:style w:type="paragraph" w:styleId="Piedepgina">
    <w:name w:val="footer"/>
    <w:basedOn w:val="Normal"/>
    <w:link w:val="PiedepginaCar"/>
    <w:uiPriority w:val="99"/>
    <w:unhideWhenUsed/>
    <w:rsid w:val="00AB24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2458"/>
  </w:style>
  <w:style w:type="character" w:styleId="Hipervnculo">
    <w:name w:val="Hyperlink"/>
    <w:basedOn w:val="Fuentedeprrafopredeter"/>
    <w:uiPriority w:val="99"/>
    <w:unhideWhenUsed/>
    <w:rsid w:val="00153B6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1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1CF2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71CF2"/>
    <w:pPr>
      <w:spacing w:after="0" w:line="240" w:lineRule="auto"/>
    </w:pPr>
  </w:style>
  <w:style w:type="character" w:customStyle="1" w:styleId="Ttulo3Car">
    <w:name w:val="Título 3 Car"/>
    <w:basedOn w:val="Fuentedeprrafopredeter"/>
    <w:link w:val="Ttulo3"/>
    <w:uiPriority w:val="9"/>
    <w:rsid w:val="0024220E"/>
    <w:rPr>
      <w:rFonts w:ascii="Times New Roman" w:eastAsia="Times New Roman" w:hAnsi="Times New Roman" w:cs="Times New Roman"/>
      <w:b/>
      <w:bCs/>
      <w:sz w:val="27"/>
      <w:szCs w:val="27"/>
      <w:lang w:val="es-EC"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255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edeLGBT@gmail.com" TargetMode="External"/><Relationship Id="rId7" Type="http://schemas.openxmlformats.org/officeDocument/2006/relationships/hyperlink" Target="http://www.FederacionLGBTI.com" TargetMode="External"/><Relationship Id="rId2" Type="http://schemas.openxmlformats.org/officeDocument/2006/relationships/hyperlink" Target="mailto:SiluetaX@gmail.com" TargetMode="External"/><Relationship Id="rId1" Type="http://schemas.openxmlformats.org/officeDocument/2006/relationships/image" Target="media/image3.png"/><Relationship Id="rId6" Type="http://schemas.openxmlformats.org/officeDocument/2006/relationships/hyperlink" Target="http://www.ComunidadFutura.org" TargetMode="External"/><Relationship Id="rId5" Type="http://schemas.openxmlformats.org/officeDocument/2006/relationships/hyperlink" Target="http://www.SiluetaX.Org" TargetMode="External"/><Relationship Id="rId4" Type="http://schemas.openxmlformats.org/officeDocument/2006/relationships/hyperlink" Target="mailto:FuturaComunidad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Rodríguez</dc:creator>
  <cp:lastModifiedBy>Diane Rodríguez</cp:lastModifiedBy>
  <cp:revision>2</cp:revision>
  <cp:lastPrinted>2016-02-01T14:55:00Z</cp:lastPrinted>
  <dcterms:created xsi:type="dcterms:W3CDTF">2018-06-04T23:42:00Z</dcterms:created>
  <dcterms:modified xsi:type="dcterms:W3CDTF">2018-06-04T23:42:00Z</dcterms:modified>
</cp:coreProperties>
</file>